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035774" w14:textId="5CB3EDD3" w:rsidR="00C822CB" w:rsidRDefault="00C822CB" w:rsidP="00C822CB">
      <w:pPr>
        <w:tabs>
          <w:tab w:val="right" w:pos="8280"/>
        </w:tabs>
        <w:spacing w:after="0"/>
        <w:ind w:right="-22"/>
        <w:contextualSpacing/>
        <w:jc w:val="left"/>
        <w:rPr>
          <w:rFonts w:ascii="Verdana" w:hAnsi="Verdana"/>
          <w:b/>
          <w:caps/>
          <w:color w:val="002060"/>
          <w:szCs w:val="24"/>
          <w:lang w:val="en-GB"/>
        </w:rPr>
      </w:pPr>
      <w:r w:rsidRPr="003A2F9F">
        <w:rPr>
          <w:rFonts w:ascii="Verdana" w:hAnsi="Verdana"/>
          <w:b/>
          <w:caps/>
          <w:color w:val="002060"/>
          <w:szCs w:val="24"/>
          <w:lang w:val="en-GB"/>
        </w:rPr>
        <w:t>ANEXO ii</w:t>
      </w:r>
      <w:r>
        <w:rPr>
          <w:rFonts w:ascii="Verdana" w:hAnsi="Verdana"/>
          <w:b/>
          <w:caps/>
          <w:color w:val="002060"/>
          <w:szCs w:val="24"/>
          <w:lang w:val="en-GB"/>
        </w:rPr>
        <w:t>I</w:t>
      </w:r>
      <w:bookmarkStart w:id="0" w:name="_GoBack"/>
      <w:bookmarkEnd w:id="0"/>
    </w:p>
    <w:p w14:paraId="36A1151E" w14:textId="77777777" w:rsidR="00C822CB" w:rsidRPr="003A2F9F" w:rsidRDefault="00C822CB" w:rsidP="00C822CB">
      <w:pPr>
        <w:tabs>
          <w:tab w:val="right" w:pos="8280"/>
        </w:tabs>
        <w:spacing w:after="0"/>
        <w:ind w:right="-22"/>
        <w:contextualSpacing/>
        <w:jc w:val="left"/>
        <w:rPr>
          <w:rFonts w:ascii="Verdana" w:hAnsi="Verdana"/>
          <w:b/>
          <w:caps/>
          <w:color w:val="002060"/>
          <w:szCs w:val="24"/>
          <w:lang w:val="en-GB"/>
        </w:rPr>
      </w:pPr>
    </w:p>
    <w:p w14:paraId="5D72C545" w14:textId="5C4DED60" w:rsidR="00377526" w:rsidRDefault="00377526" w:rsidP="00865087">
      <w:pPr>
        <w:spacing w:after="120"/>
        <w:jc w:val="left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TRAINING</w:t>
      </w:r>
      <w:r w:rsidR="00D97FE7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5D72C546" w14:textId="77777777" w:rsidR="00377526" w:rsidRDefault="00377526" w:rsidP="00865087">
      <w:pPr>
        <w:spacing w:after="120"/>
        <w:ind w:right="-992"/>
        <w:jc w:val="left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0AA13AFF" w14:textId="2C20BE9D" w:rsidR="00D97FE7" w:rsidRPr="00F550D9" w:rsidRDefault="00D97FE7" w:rsidP="00D97FE7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F550D9">
        <w:rPr>
          <w:rFonts w:ascii="Verdana" w:hAnsi="Verdana" w:cs="Calibri"/>
          <w:lang w:val="en-GB"/>
        </w:rPr>
        <w:t>Planned period of the t</w:t>
      </w:r>
      <w:r w:rsidR="00E2199B">
        <w:rPr>
          <w:rFonts w:ascii="Verdana" w:hAnsi="Verdana" w:cs="Calibri"/>
          <w:lang w:val="en-GB"/>
        </w:rPr>
        <w:t>raining</w:t>
      </w:r>
      <w:r w:rsidRPr="00F550D9">
        <w:rPr>
          <w:rFonts w:ascii="Verdana" w:hAnsi="Verdana" w:cs="Calibri"/>
          <w:color w:val="FF0000"/>
          <w:lang w:val="en-GB"/>
        </w:rPr>
        <w:t xml:space="preserve"> </w:t>
      </w:r>
      <w:r w:rsidRPr="00F550D9">
        <w:rPr>
          <w:rFonts w:ascii="Verdana" w:hAnsi="Verdana" w:cs="Calibri"/>
          <w:lang w:val="en-GB"/>
        </w:rPr>
        <w:t xml:space="preserve">activity: from </w:t>
      </w:r>
      <w:r w:rsidRPr="00F550D9">
        <w:rPr>
          <w:rFonts w:ascii="Verdana" w:hAnsi="Verdana" w:cs="Calibri"/>
          <w:i/>
          <w:lang w:val="en-GB"/>
        </w:rPr>
        <w:t>[day/month/year]</w:t>
      </w:r>
      <w:r w:rsidRPr="00F550D9">
        <w:rPr>
          <w:rFonts w:ascii="Verdana" w:hAnsi="Verdana" w:cs="Calibri"/>
          <w:lang w:val="en-GB"/>
        </w:rPr>
        <w:tab/>
        <w:t xml:space="preserve">till </w:t>
      </w:r>
      <w:r w:rsidRPr="00F550D9">
        <w:rPr>
          <w:rFonts w:ascii="Verdana" w:hAnsi="Verdana" w:cs="Calibri"/>
          <w:i/>
          <w:lang w:val="en-GB"/>
        </w:rPr>
        <w:t>[day/month/year]</w:t>
      </w:r>
    </w:p>
    <w:p w14:paraId="5D72C547" w14:textId="56AA9976" w:rsidR="00887CE1" w:rsidRDefault="00D97FE7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204A7A">
        <w:rPr>
          <w:rFonts w:ascii="Verdana" w:hAnsi="Verdana" w:cs="Calibri"/>
          <w:lang w:val="en-GB"/>
        </w:rPr>
        <w:t xml:space="preserve">Duration (days) – excluding travel days: …………………. </w:t>
      </w:r>
    </w:p>
    <w:p w14:paraId="5D72C548" w14:textId="77777777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efdenotaalfinal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20../20</w:t>
            </w:r>
            <w:proofErr w:type="gramStart"/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..</w:t>
            </w:r>
            <w:proofErr w:type="gramEnd"/>
          </w:p>
        </w:tc>
      </w:tr>
      <w:tr w:rsidR="00CC707F" w:rsidRPr="007673FA" w14:paraId="5D72C55C" w14:textId="77777777" w:rsidTr="004A0549"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3FC11E5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  <w:r>
        <w:rPr>
          <w:rFonts w:ascii="Verdana" w:hAnsi="Verdana" w:cs="Arial"/>
          <w:b/>
          <w:color w:val="002060"/>
          <w:szCs w:val="24"/>
          <w:lang w:val="en-GB"/>
        </w:rPr>
        <w:t xml:space="preserve"> / Enterprise</w:t>
      </w:r>
      <w:r w:rsidR="009F2721">
        <w:rPr>
          <w:rStyle w:val="Refdenotaalfinal"/>
          <w:rFonts w:ascii="Verdana" w:hAnsi="Verdana" w:cs="Arial"/>
          <w:b/>
          <w:color w:val="002060"/>
          <w:szCs w:val="24"/>
          <w:lang w:val="en-GB"/>
        </w:rPr>
        <w:endnoteReference w:id="6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1" w14:textId="6BA90128" w:rsidR="00377526" w:rsidRPr="007673FA" w:rsidRDefault="009F32D0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7673FA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526FE9">
        <w:tc>
          <w:tcPr>
            <w:tcW w:w="2232" w:type="dxa"/>
            <w:shd w:val="clear" w:color="auto" w:fill="FFFFFF"/>
          </w:tcPr>
          <w:p w14:paraId="5D72C58E" w14:textId="777777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5D72C58F" w14:textId="77777777" w:rsidR="00377526" w:rsidRPr="005E466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NACE</w:t>
            </w:r>
            <w:r w:rsidRPr="00461A0D">
              <w:rPr>
                <w:rFonts w:ascii="Verdana" w:hAnsi="Verdana" w:cs="Arial"/>
                <w:sz w:val="20"/>
                <w:lang w:val="en-GB"/>
              </w:rPr>
              <w:t xml:space="preserve"> code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t xml:space="preserve"> </w:t>
            </w:r>
            <w:r w:rsidRPr="00354F60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7"/>
            </w:r>
          </w:p>
          <w:p w14:paraId="5D72C590" w14:textId="77777777" w:rsidR="00377526" w:rsidRPr="00E02718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20B725B8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enterprise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C822CB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5B1CCC50" w:rsidR="00377526" w:rsidRPr="00E02718" w:rsidRDefault="00C822CB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D72C596" w14:textId="77777777" w:rsidR="00967A21" w:rsidRPr="00E2199B" w:rsidRDefault="00967A21" w:rsidP="00967A21">
      <w:pPr>
        <w:pStyle w:val="Text4"/>
        <w:pBdr>
          <w:bottom w:val="single" w:sz="6" w:space="1" w:color="auto"/>
        </w:pBdr>
        <w:ind w:left="0"/>
        <w:rPr>
          <w:lang w:val="en-GB"/>
        </w:rPr>
      </w:pPr>
    </w:p>
    <w:p w14:paraId="5D72C597" w14:textId="77777777" w:rsidR="00967A21" w:rsidRDefault="00967A21" w:rsidP="00967A21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at the end notes on page 3.  </w:t>
      </w:r>
    </w:p>
    <w:p w14:paraId="19919A95" w14:textId="7E5AE98D" w:rsidR="00F550D9" w:rsidRPr="00F550D9" w:rsidRDefault="00377526" w:rsidP="00F550D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C707F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C707F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C707F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7777777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C707F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77777777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efdenotaalfinal"/>
          <w:rFonts w:ascii="Verdana" w:hAnsi="Verdana" w:cs="Calibri"/>
          <w:b/>
          <w:sz w:val="16"/>
          <w:szCs w:val="16"/>
          <w:lang w:val="en-GB"/>
        </w:rPr>
        <w:endnoteReference w:id="8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77777777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7E8706F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>and the sending institution commit to the requirements set out in the grant agreement signed between them.</w:t>
      </w:r>
    </w:p>
    <w:p w14:paraId="0ED3C570" w14:textId="2ABD4D1F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CC707F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efdenotaalpi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7777777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/</w:t>
            </w:r>
            <w:r w:rsidRPr="007A234F">
              <w:rPr>
                <w:rFonts w:ascii="Verdana" w:hAnsi="Verdana" w:cs="Calibri"/>
                <w:b/>
                <w:sz w:val="20"/>
                <w:lang w:val="en-GB"/>
              </w:rPr>
              <w:t>enterprise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Ind w:w="9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7777777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34985CE8" w14:textId="1665FCC8" w:rsidR="00D97FE7" w:rsidRPr="004A4118" w:rsidRDefault="00D97FE7" w:rsidP="004A4118">
      <w:pPr>
        <w:pStyle w:val="Textonotaalfinal"/>
        <w:spacing w:after="100"/>
        <w:rPr>
          <w:sz w:val="16"/>
          <w:szCs w:val="16"/>
          <w:lang w:val="en-GB"/>
        </w:rPr>
      </w:pPr>
      <w:r w:rsidRPr="004A4118">
        <w:rPr>
          <w:rStyle w:val="Refdenotaalfinal"/>
          <w:sz w:val="16"/>
          <w:szCs w:val="16"/>
        </w:rPr>
        <w:endnoteRef/>
      </w:r>
      <w:r w:rsidRPr="004A4118">
        <w:rPr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4A4118">
        <w:rPr>
          <w:rFonts w:ascii="Verdana" w:hAnsi="Verdana"/>
          <w:b/>
          <w:sz w:val="16"/>
          <w:szCs w:val="16"/>
          <w:lang w:val="en-GB"/>
        </w:rPr>
        <w:t>the</w:t>
      </w:r>
      <w:r w:rsidRPr="004A4118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4A4118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4A4118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4A4118">
        <w:rPr>
          <w:rFonts w:ascii="Verdana" w:hAnsi="Verdana"/>
          <w:sz w:val="16"/>
          <w:szCs w:val="16"/>
          <w:lang w:val="en-GB"/>
        </w:rPr>
        <w:t>.</w:t>
      </w:r>
    </w:p>
  </w:endnote>
  <w:endnote w:id="2">
    <w:p w14:paraId="5D72C5CB" w14:textId="26FD3498" w:rsidR="00377526" w:rsidRPr="004A4118" w:rsidRDefault="00377526" w:rsidP="004A4118">
      <w:pPr>
        <w:pStyle w:val="Textonotaalfinal"/>
        <w:spacing w:after="100"/>
        <w:rPr>
          <w:sz w:val="16"/>
          <w:szCs w:val="16"/>
          <w:lang w:val="en-GB"/>
        </w:rPr>
      </w:pPr>
      <w:r w:rsidRPr="004A4118">
        <w:rPr>
          <w:rStyle w:val="Refdenotaalfinal"/>
          <w:sz w:val="16"/>
          <w:szCs w:val="16"/>
        </w:rPr>
        <w:endnoteRef/>
      </w:r>
      <w:r w:rsidRPr="004A4118">
        <w:rPr>
          <w:sz w:val="16"/>
          <w:szCs w:val="16"/>
          <w:lang w:val="en-GB"/>
        </w:rPr>
        <w:t xml:space="preserve">  </w:t>
      </w:r>
      <w:r w:rsidRPr="004A4118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4A4118">
        <w:rPr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>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8F1CA2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8F1CA2">
        <w:rPr>
          <w:rStyle w:val="Refdenotaalfinal"/>
          <w:rFonts w:ascii="Verdana" w:hAnsi="Verdana"/>
          <w:sz w:val="16"/>
          <w:szCs w:val="16"/>
        </w:rPr>
        <w:endnoteRef/>
      </w:r>
      <w:r w:rsidRPr="008F1CA2">
        <w:rPr>
          <w:rStyle w:val="Refdenotaalfinal"/>
          <w:rFonts w:ascii="Verdana" w:hAnsi="Verdana"/>
          <w:sz w:val="16"/>
          <w:szCs w:val="16"/>
          <w:lang w:val="en-GB"/>
        </w:rPr>
        <w:t xml:space="preserve">  </w:t>
      </w:r>
      <w:r w:rsidRPr="004A4118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4A4118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2641EB64" w:rsidR="00D302B8" w:rsidRPr="004A4118" w:rsidRDefault="00D302B8" w:rsidP="004A4118">
      <w:pPr>
        <w:pStyle w:val="Textonotaalfinal"/>
        <w:spacing w:after="100"/>
        <w:rPr>
          <w:sz w:val="16"/>
          <w:szCs w:val="16"/>
          <w:lang w:val="en-GB"/>
        </w:rPr>
      </w:pPr>
      <w:r w:rsidRPr="004A4118">
        <w:rPr>
          <w:rStyle w:val="Refdenotaalfinal"/>
          <w:sz w:val="16"/>
          <w:szCs w:val="16"/>
        </w:rPr>
        <w:endnoteRef/>
      </w:r>
      <w:r w:rsidRPr="004A4118">
        <w:rPr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550D9" w:rsidRPr="004A4118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</w:t>
      </w:r>
      <w:proofErr w:type="gramStart"/>
      <w:r w:rsidR="00F550D9" w:rsidRPr="004A4118">
        <w:rPr>
          <w:rFonts w:ascii="Verdana" w:hAnsi="Verdana"/>
          <w:sz w:val="16"/>
          <w:szCs w:val="16"/>
          <w:lang w:val="en-GB"/>
        </w:rPr>
        <w:t>.</w:t>
      </w:r>
      <w:r w:rsidRPr="004A4118">
        <w:rPr>
          <w:rFonts w:ascii="Verdana" w:hAnsi="Verdana"/>
          <w:sz w:val="16"/>
          <w:szCs w:val="16"/>
          <w:lang w:val="en-GB"/>
        </w:rPr>
        <w:t>.</w:t>
      </w:r>
      <w:proofErr w:type="gramEnd"/>
      <w:r w:rsidRPr="004A4118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 Programme Countries.</w:t>
      </w:r>
    </w:p>
  </w:endnote>
  <w:endnote w:id="5">
    <w:p w14:paraId="5D72C5CD" w14:textId="77777777" w:rsidR="00377526" w:rsidRPr="004A4118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8F1CA2">
        <w:rPr>
          <w:rStyle w:val="Refdenotaalfinal"/>
          <w:rFonts w:ascii="Verdana" w:hAnsi="Verdana"/>
          <w:sz w:val="16"/>
          <w:szCs w:val="16"/>
        </w:rPr>
        <w:endnoteRef/>
      </w:r>
      <w:r w:rsidRPr="008F1CA2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b/>
          <w:sz w:val="16"/>
          <w:szCs w:val="16"/>
          <w:lang w:val="en-GB"/>
        </w:rPr>
        <w:t>Country code</w:t>
      </w:r>
      <w:r w:rsidRPr="004A4118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Pr="004A4118">
          <w:rPr>
            <w:rStyle w:val="Hipervnculo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Pr="004A4118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6EB5BAE8" w14:textId="483C4676" w:rsidR="009F2721" w:rsidRPr="004A4118" w:rsidRDefault="009F2721" w:rsidP="004A4118">
      <w:pPr>
        <w:pStyle w:val="Textonotaalfinal"/>
        <w:spacing w:after="100"/>
        <w:rPr>
          <w:sz w:val="16"/>
          <w:szCs w:val="16"/>
          <w:lang w:val="en-GB"/>
        </w:rPr>
      </w:pPr>
      <w:r w:rsidRPr="004A4118">
        <w:rPr>
          <w:rStyle w:val="Refdenotaalfinal"/>
          <w:sz w:val="16"/>
          <w:szCs w:val="16"/>
        </w:rPr>
        <w:endnoteRef/>
      </w:r>
      <w:r w:rsidRPr="004A4118">
        <w:rPr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 xml:space="preserve">All </w:t>
      </w:r>
      <w:proofErr w:type="spellStart"/>
      <w:r w:rsidRPr="004A4118">
        <w:rPr>
          <w:rFonts w:ascii="Verdana" w:hAnsi="Verdana"/>
          <w:sz w:val="16"/>
          <w:szCs w:val="16"/>
          <w:lang w:val="en-GB"/>
        </w:rPr>
        <w:t>refererences</w:t>
      </w:r>
      <w:proofErr w:type="spellEnd"/>
      <w:r w:rsidRPr="004A4118">
        <w:rPr>
          <w:rFonts w:ascii="Verdana" w:hAnsi="Verdana"/>
          <w:sz w:val="16"/>
          <w:szCs w:val="16"/>
          <w:lang w:val="en-GB"/>
        </w:rPr>
        <w:t xml:space="preserve"> to "</w:t>
      </w:r>
      <w:r w:rsidRPr="004A4118">
        <w:rPr>
          <w:rFonts w:ascii="Verdana" w:hAnsi="Verdana"/>
          <w:b/>
          <w:sz w:val="16"/>
          <w:szCs w:val="16"/>
          <w:lang w:val="en-GB"/>
        </w:rPr>
        <w:t>enterprise</w:t>
      </w:r>
      <w:r w:rsidRPr="004A4118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D97FE7" w:rsidRPr="004A4118">
        <w:rPr>
          <w:rFonts w:ascii="Verdana" w:hAnsi="Verdana"/>
          <w:sz w:val="16"/>
          <w:szCs w:val="16"/>
          <w:lang w:val="en-GB"/>
        </w:rPr>
        <w:t xml:space="preserve"> or within Capacity Building projects</w:t>
      </w:r>
      <w:r w:rsidR="00A61D65" w:rsidRPr="004A4118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5D72C5CF" w14:textId="4F22178D" w:rsidR="00377526" w:rsidRPr="008F1CA2" w:rsidRDefault="00377526" w:rsidP="004A4118">
      <w:pPr>
        <w:pStyle w:val="Textonotaalfinal"/>
        <w:spacing w:after="100"/>
        <w:jc w:val="left"/>
        <w:rPr>
          <w:rFonts w:ascii="Verdana" w:hAnsi="Verdana"/>
          <w:sz w:val="16"/>
          <w:szCs w:val="16"/>
          <w:lang w:val="en-GB"/>
        </w:rPr>
      </w:pPr>
      <w:r w:rsidRPr="008F1CA2">
        <w:rPr>
          <w:rStyle w:val="Refdenotaalfinal"/>
          <w:rFonts w:ascii="Verdana" w:hAnsi="Verdana"/>
          <w:sz w:val="16"/>
          <w:szCs w:val="16"/>
        </w:rPr>
        <w:endnoteRef/>
      </w:r>
      <w:r w:rsidRPr="008F1CA2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 xml:space="preserve">The top-level NACE sector codes </w:t>
      </w:r>
      <w:r w:rsidR="00A61D65" w:rsidRPr="004A4118">
        <w:rPr>
          <w:rFonts w:ascii="Verdana" w:hAnsi="Verdana"/>
          <w:sz w:val="16"/>
          <w:szCs w:val="16"/>
          <w:lang w:val="en-GB"/>
        </w:rPr>
        <w:t xml:space="preserve">are </w:t>
      </w:r>
      <w:r w:rsidRPr="004A4118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2" w:history="1">
        <w:r w:rsidR="00A61D65" w:rsidRPr="004A4118">
          <w:rPr>
            <w:rStyle w:val="Hipervnculo"/>
            <w:rFonts w:ascii="Verdana" w:hAnsi="Verdana"/>
            <w:sz w:val="16"/>
            <w:szCs w:val="16"/>
            <w:lang w:val="en-GB"/>
          </w:rPr>
          <w:t>http://ec.europa.eu/eurostat/ramon/nomenclatures/index.cfm?TargetUrl=LST_NOM_DTL&amp;StrNom=NACE_REV2&amp;StrLanguageCode=EN</w:t>
        </w:r>
      </w:hyperlink>
    </w:p>
  </w:endnote>
  <w:endnote w:id="8">
    <w:p w14:paraId="2A32932D" w14:textId="4BE6D76C" w:rsidR="008F1CA2" w:rsidRPr="008F1CA2" w:rsidRDefault="008F1CA2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8F1CA2">
        <w:rPr>
          <w:rStyle w:val="Refdenotaalfinal"/>
          <w:rFonts w:ascii="Verdana" w:hAnsi="Verdana"/>
          <w:sz w:val="16"/>
          <w:szCs w:val="16"/>
        </w:rPr>
        <w:endnoteRef/>
      </w:r>
      <w:r w:rsidRPr="008F1CA2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>
        <w:rPr>
          <w:rFonts w:ascii="Verdana" w:hAnsi="Verdana"/>
          <w:sz w:val="16"/>
          <w:szCs w:val="16"/>
          <w:lang w:val="en-GB"/>
        </w:rPr>
        <w:t>electronic</w:t>
      </w:r>
      <w:r w:rsidR="00383F05" w:rsidRPr="004A4118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4A4118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383F05" w:rsidRPr="00383F05">
        <w:rPr>
          <w:rFonts w:ascii="Verdana" w:hAnsi="Verdana" w:cs="Calibri"/>
          <w:sz w:val="16"/>
          <w:szCs w:val="16"/>
          <w:lang w:val="en-GB"/>
        </w:rPr>
        <w:t>of the country of the sending institution (in the case of mobility with Partner Countries: the national legislation of the Programme Country)</w:t>
      </w:r>
      <w:r w:rsidRPr="004A4118">
        <w:rPr>
          <w:rFonts w:ascii="Verdana" w:hAnsi="Verdana" w:cs="Calibri"/>
          <w:sz w:val="16"/>
          <w:szCs w:val="16"/>
          <w:lang w:val="en-GB"/>
        </w:rPr>
        <w:t>.</w:t>
      </w:r>
      <w:r w:rsidRPr="008F1CA2">
        <w:rPr>
          <w:rFonts w:ascii="Verdana" w:hAnsi="Verdana"/>
          <w:sz w:val="16"/>
          <w:szCs w:val="16"/>
          <w:lang w:val="en-GB"/>
        </w:rPr>
        <w:tab/>
      </w:r>
      <w:r w:rsidRPr="008F1CA2">
        <w:rPr>
          <w:rFonts w:ascii="Verdana" w:hAnsi="Verdana"/>
          <w:sz w:val="16"/>
          <w:szCs w:val="16"/>
          <w:lang w:val="en-US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EC3F49" w14:textId="77777777" w:rsidR="00A13959" w:rsidRDefault="00A1395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1F82F83E" w:rsidR="009F32D0" w:rsidRDefault="009F32D0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22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2C5C5" w14:textId="77777777" w:rsidR="005655B4" w:rsidRDefault="005655B4">
    <w:pPr>
      <w:pStyle w:val="Piedepgin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810C72" w14:textId="77777777" w:rsidR="00A13959" w:rsidRDefault="00A1395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2C5BE" w14:textId="24449B3A" w:rsidR="00495B18" w:rsidRPr="00495B18" w:rsidRDefault="00495B18">
    <w:pPr>
      <w:rPr>
        <w:rFonts w:ascii="Arial Narrow" w:hAnsi="Arial Narrow"/>
        <w:sz w:val="18"/>
        <w:szCs w:val="18"/>
        <w:lang w:val="en-GB"/>
      </w:rPr>
    </w:pPr>
    <w:r w:rsidRPr="00495B18">
      <w:rPr>
        <w:rFonts w:ascii="Arial Narrow" w:hAnsi="Arial Narrow"/>
        <w:sz w:val="18"/>
        <w:szCs w:val="18"/>
        <w:lang w:val="en-GB"/>
      </w:rPr>
      <w:t xml:space="preserve">Erasmus+ HE </w:t>
    </w:r>
    <w:r>
      <w:rPr>
        <w:rFonts w:ascii="Arial Narrow" w:hAnsi="Arial Narrow"/>
        <w:sz w:val="18"/>
        <w:szCs w:val="18"/>
        <w:lang w:val="en-GB"/>
      </w:rPr>
      <w:t xml:space="preserve">Staff </w:t>
    </w:r>
    <w:r w:rsidR="00E552DA">
      <w:rPr>
        <w:rFonts w:ascii="Arial Narrow" w:hAnsi="Arial Narrow"/>
        <w:sz w:val="18"/>
        <w:szCs w:val="18"/>
        <w:lang w:val="en-GB"/>
      </w:rPr>
      <w:t>M</w:t>
    </w:r>
    <w:r w:rsidRPr="00495B18">
      <w:rPr>
        <w:rFonts w:ascii="Arial Narrow" w:hAnsi="Arial Narrow"/>
        <w:sz w:val="18"/>
        <w:szCs w:val="18"/>
        <w:lang w:val="en-GB"/>
      </w:rPr>
      <w:t xml:space="preserve">obility </w:t>
    </w:r>
    <w:r w:rsidR="00E552DA">
      <w:rPr>
        <w:rFonts w:ascii="Arial Narrow" w:hAnsi="Arial Narrow"/>
        <w:sz w:val="18"/>
        <w:szCs w:val="18"/>
        <w:lang w:val="en-GB"/>
      </w:rPr>
      <w:t>A</w:t>
    </w:r>
    <w:r w:rsidRPr="00495B18">
      <w:rPr>
        <w:rFonts w:ascii="Arial Narrow" w:hAnsi="Arial Narrow"/>
        <w:sz w:val="18"/>
        <w:szCs w:val="18"/>
        <w:lang w:val="en-GB"/>
      </w:rPr>
      <w:t>greement</w:t>
    </w:r>
    <w:r w:rsidR="00E552DA">
      <w:rPr>
        <w:rFonts w:ascii="Arial Narrow" w:hAnsi="Arial Narrow"/>
        <w:sz w:val="18"/>
        <w:szCs w:val="18"/>
        <w:lang w:val="en-GB"/>
      </w:rPr>
      <w:t xml:space="preserve"> for</w:t>
    </w:r>
    <w:r w:rsidRPr="00495B18">
      <w:rPr>
        <w:rFonts w:ascii="Arial Narrow" w:hAnsi="Arial Narrow"/>
        <w:sz w:val="18"/>
        <w:szCs w:val="18"/>
        <w:lang w:val="en-GB"/>
      </w:rPr>
      <w:t xml:space="preserve"> training –</w:t>
    </w:r>
    <w:r w:rsidR="00E552DA">
      <w:rPr>
        <w:rFonts w:ascii="Arial Narrow" w:hAnsi="Arial Narrow"/>
        <w:sz w:val="18"/>
        <w:szCs w:val="18"/>
        <w:lang w:val="en-GB"/>
      </w:rPr>
      <w:t xml:space="preserve"> </w:t>
    </w:r>
    <w:r w:rsidR="007561A1">
      <w:rPr>
        <w:rFonts w:ascii="Arial Narrow" w:hAnsi="Arial Narrow"/>
        <w:sz w:val="18"/>
        <w:szCs w:val="18"/>
        <w:lang w:val="en-GB"/>
      </w:rPr>
      <w:t>2015</w: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907AAC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77777777" w:rsidR="00E01AAA" w:rsidRPr="00AD66BB" w:rsidRDefault="007561A1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D72C5C7" wp14:editId="5D72C5C8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77777777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Higher Education 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3" w14:textId="77777777"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14:paraId="5D72C5D4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    <v:textbox>
                      <w:txbxContent>
                        <w:p w14:paraId="5D72C5D1" w14:textId="77777777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3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5D72C5D4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w:drawing>
              <wp:anchor distT="0" distB="0" distL="114300" distR="114300" simplePos="0" relativeHeight="251658240" behindDoc="0" locked="0" layoutInCell="1" allowOverlap="1" wp14:anchorId="5D72C5C9" wp14:editId="5D72C5CA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D72C5C2" w14:textId="77777777" w:rsidR="00506408" w:rsidRPr="00495B18" w:rsidRDefault="00506408" w:rsidP="00967BFC">
    <w:pPr>
      <w:pStyle w:val="Encabezado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2C5C4" w14:textId="77777777"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0FC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506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3959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022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2CB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D72C5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Epgrafe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link w:val="TextonotaalfinalCar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de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97FE7"/>
    <w:rPr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Epgrafe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link w:val="TextonotaalfinalCar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de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97FE7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ec.europa.eu/eurostat/ramon/nomenclatures/index.cfm?TargetUrl=LST_NOM_DTL&amp;StrNom=NACE_REV2&amp;StrLanguageCode=EN" TargetMode="External"/><Relationship Id="rId1" Type="http://schemas.openxmlformats.org/officeDocument/2006/relationships/hyperlink" Target="https://www.iso.org/obp/ui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42D97-5254-439C-BD7E-F6600E2DF7B1}">
  <ds:schemaRefs>
    <ds:schemaRef ds:uri="0e52a87e-fa0e-4867-9149-5c43122db7fb"/>
    <ds:schemaRef ds:uri="http://schemas.microsoft.com/sharepoint/v3/field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ECCE3B-A1DC-42A4-B060-15E7C2BC8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1</TotalTime>
  <Pages>3</Pages>
  <Words>339</Words>
  <Characters>2148</Characters>
  <Application>Microsoft Office Word</Application>
  <DocSecurity>0</DocSecurity>
  <PresentationFormat>Microsoft Word 11.0</PresentationFormat>
  <Lines>17</Lines>
  <Paragraphs>4</Paragraphs>
  <ScaleCrop>false</ScaleCrop>
  <HeadingPairs>
    <vt:vector size="10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2483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sainton;Johannes.Gehringer@ec.europa.eu</dc:creator>
  <cp:keywords>EL4</cp:keywords>
  <cp:lastModifiedBy>LUCAS MUÑOZ, JOSÉ ALBERTO</cp:lastModifiedBy>
  <cp:revision>3</cp:revision>
  <cp:lastPrinted>2013-11-06T08:46:00Z</cp:lastPrinted>
  <dcterms:created xsi:type="dcterms:W3CDTF">2016-11-23T10:40:00Z</dcterms:created>
  <dcterms:modified xsi:type="dcterms:W3CDTF">2016-11-24T13:23:00Z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40001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