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04D3" w14:textId="77777777" w:rsidR="00F16BF1" w:rsidRDefault="000E11A6" w:rsidP="00D5640D">
      <w:pPr>
        <w:jc w:val="both"/>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5" w14:textId="77777777"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NAs/HEIs that should be deleted; yellow code: NA/HEI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77777777" w:rsidR="006C10E8" w:rsidRPr="00D5640D" w:rsidRDefault="002A1633" w:rsidP="00D5640D">
      <w:pPr>
        <w:jc w:val="both"/>
        <w:rPr>
          <w:b/>
          <w:lang w:val="en-GB"/>
        </w:rPr>
      </w:pPr>
      <w:r>
        <w:rPr>
          <w:highlight w:val="cyan"/>
          <w:lang w:val="en-GB"/>
        </w:rPr>
        <w:t>When the Institution  uses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01CA14A3"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117B8A">
        <w:rPr>
          <w:highlight w:val="yellow"/>
          <w:lang w:val="en-GB"/>
        </w:rPr>
        <w:t>There is no minimum number of teaching hours for invited staff from enterprises.</w:t>
      </w:r>
      <w:r w:rsidR="00122005" w:rsidRPr="00117B8A">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77777777"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77777777"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w:t>
      </w:r>
      <w:r w:rsidR="00475044">
        <w:rPr>
          <w:lang w:val="en-GB"/>
        </w:rPr>
        <w:lastRenderedPageBreak/>
        <w:t xml:space="preserve">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77777777"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sidRPr="009D73A7">
        <w:rPr>
          <w:highlight w:val="cyan"/>
          <w:lang w:val="en-GB"/>
        </w:rPr>
        <w:t xml:space="preserve"> </w:t>
      </w:r>
      <w:r w:rsidR="00DC60CF">
        <w:rPr>
          <w:highlight w:val="cyan"/>
          <w:lang w:val="en-GB"/>
        </w:rPr>
        <w:t xml:space="preserve">, </w:t>
      </w:r>
      <w:r w:rsidR="00A078AB" w:rsidRPr="009D73A7">
        <w:rPr>
          <w:highlight w:val="cyan"/>
          <w:lang w:val="en-GB"/>
        </w:rPr>
        <w:t>NA</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14:paraId="16BA051A" w14:textId="77777777"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do(es)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77777777"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[The NA/</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77777777"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5161E6" w:rsidRPr="001A2F05">
        <w:rPr>
          <w:highlight w:val="yellow"/>
          <w:lang w:val="en-GB"/>
        </w:rPr>
        <w:t>[insert the national law of the NA].</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8" w14:textId="77777777" w:rsidR="00713DA1" w:rsidRDefault="00713DA1">
    <w:pPr>
      <w:pStyle w:val="Piedepgina"/>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14:paraId="16BA0569" w14:textId="77777777" w:rsidR="00713DA1" w:rsidRDefault="00713DA1">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A" w14:textId="576084E1" w:rsidR="00713DA1" w:rsidRDefault="00713DA1">
    <w:pPr>
      <w:pStyle w:val="Piedepgina"/>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935C10">
      <w:rPr>
        <w:rStyle w:val="Nmerodepgina"/>
        <w:noProof/>
        <w:szCs w:val="24"/>
      </w:rPr>
      <w:t>4</w:t>
    </w:r>
    <w:r>
      <w:rPr>
        <w:rStyle w:val="Nmerodepgina"/>
        <w:szCs w:val="24"/>
      </w:rPr>
      <w:fldChar w:fldCharType="end"/>
    </w:r>
  </w:p>
  <w:p w14:paraId="16BA056B" w14:textId="77777777" w:rsidR="00713DA1" w:rsidRDefault="00713DA1">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D" w14:textId="77777777" w:rsidR="00713DA1" w:rsidRPr="009A6788" w:rsidRDefault="00713DA1"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F" w14:textId="1DE72225" w:rsidR="00713DA1" w:rsidRDefault="00713DA1" w:rsidP="00FE149C">
    <w:pPr>
      <w:pStyle w:val="Piedepgina"/>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935C10">
      <w:rPr>
        <w:rStyle w:val="Nmerodepgina"/>
        <w:noProof/>
      </w:rPr>
      <w:t>5</w:t>
    </w:r>
    <w:r>
      <w:rPr>
        <w:rStyle w:val="Nmerodepgina"/>
      </w:rPr>
      <w:fldChar w:fldCharType="end"/>
    </w:r>
  </w:p>
  <w:p w14:paraId="16BA0570" w14:textId="77777777" w:rsidR="00713DA1" w:rsidRDefault="00713DA1">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7" w14:textId="77777777" w:rsidR="00713DA1" w:rsidRDefault="00713DA1">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C" w14:textId="77777777" w:rsidR="00713DA1" w:rsidRPr="00D5640D" w:rsidRDefault="004F25D7" w:rsidP="00B2155C">
    <w:pPr>
      <w:pStyle w:val="Encabezado"/>
      <w:rPr>
        <w:rFonts w:ascii="Arial Narrow" w:hAnsi="Arial Narrow" w:cs="Arial"/>
        <w:sz w:val="18"/>
        <w:szCs w:val="18"/>
        <w:u w:val="single"/>
        <w:lang w:val="en-GB"/>
      </w:rPr>
    </w:pPr>
    <w:r>
      <w:rPr>
        <w:noProof/>
        <w:snapToGrid/>
        <w:lang w:val="en-GB"/>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E" w14:textId="77777777" w:rsidR="00713DA1" w:rsidRPr="00FE149C" w:rsidRDefault="00713DA1"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331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2648"/>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5C10"/>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4.xml><?xml version="1.0" encoding="utf-8"?>
<ds:datastoreItem xmlns:ds="http://schemas.openxmlformats.org/officeDocument/2006/customXml" ds:itemID="{0ED8E3C7-46B0-4A08-AD73-E1AAF3547F9E}">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EBE4CFAB-F291-4EBA-B154-CF0D83A7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2242</Words>
  <Characters>12333</Characters>
  <Application>Microsoft Office Word</Application>
  <DocSecurity>0</DocSecurity>
  <Lines>102</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MORAL CIFUENTES, DAVID</cp:lastModifiedBy>
  <cp:revision>2</cp:revision>
  <cp:lastPrinted>2018-01-16T14:41:00Z</cp:lastPrinted>
  <dcterms:created xsi:type="dcterms:W3CDTF">2021-03-16T08:54:00Z</dcterms:created>
  <dcterms:modified xsi:type="dcterms:W3CDTF">2021-03-16T08:54:00Z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